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43FF0" w14:textId="77777777" w:rsidR="0057222A" w:rsidRDefault="003701A4" w:rsidP="0057222A">
      <w:pPr>
        <w:ind w:left="5760"/>
        <w:rPr>
          <w:b/>
          <w:bCs/>
          <w:sz w:val="32"/>
          <w:szCs w:val="32"/>
        </w:rPr>
      </w:pPr>
      <w:r w:rsidRPr="003701A4">
        <w:rPr>
          <w:b/>
          <w:bCs/>
          <w:noProof/>
          <w:sz w:val="32"/>
          <w:szCs w:val="32"/>
          <w:u w:val="single"/>
        </w:rPr>
        <w:drawing>
          <wp:anchor distT="0" distB="0" distL="114300" distR="114300" simplePos="0" relativeHeight="251661312" behindDoc="0" locked="0" layoutInCell="1" allowOverlap="1" wp14:anchorId="6DD1F4AD" wp14:editId="1903593E">
            <wp:simplePos x="0" y="0"/>
            <wp:positionH relativeFrom="margin">
              <wp:posOffset>2568575</wp:posOffset>
            </wp:positionH>
            <wp:positionV relativeFrom="paragraph">
              <wp:posOffset>0</wp:posOffset>
            </wp:positionV>
            <wp:extent cx="784860" cy="1013460"/>
            <wp:effectExtent l="0" t="0" r="0" b="0"/>
            <wp:wrapSquare wrapText="bothSides"/>
            <wp:docPr id="478895203" name="Picture 1" descr="A red and white shield with a lion and a cast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5948042" name="Picture 1" descr="A red and white shield with a lion and a castl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860" cy="1013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3215B">
        <w:rPr>
          <w:b/>
          <w:bCs/>
          <w:sz w:val="32"/>
          <w:szCs w:val="32"/>
        </w:rPr>
        <w:br/>
      </w:r>
    </w:p>
    <w:p w14:paraId="3495CF49" w14:textId="235B478A" w:rsidR="00A00580" w:rsidRDefault="003701A4" w:rsidP="0057222A">
      <w:pPr>
        <w:ind w:left="576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br/>
      </w:r>
    </w:p>
    <w:p w14:paraId="5372952E" w14:textId="4625512D" w:rsidR="0003215B" w:rsidRPr="003701A4" w:rsidRDefault="008C4F66" w:rsidP="0003215B">
      <w:pPr>
        <w:jc w:val="center"/>
        <w:rPr>
          <w:rFonts w:ascii="Arial" w:hAnsi="Arial" w:cs="Arial"/>
          <w:b/>
          <w:bCs/>
          <w:sz w:val="40"/>
          <w:szCs w:val="40"/>
          <w:u w:val="single"/>
        </w:rPr>
      </w:pPr>
      <w:r>
        <w:rPr>
          <w:rFonts w:ascii="Arial" w:hAnsi="Arial" w:cs="Arial"/>
          <w:b/>
          <w:bCs/>
          <w:sz w:val="40"/>
          <w:szCs w:val="40"/>
          <w:u w:val="single"/>
        </w:rPr>
        <w:t>Bridport West &amp; Allington</w:t>
      </w:r>
      <w:r w:rsidR="0003215B" w:rsidRPr="003701A4">
        <w:rPr>
          <w:rFonts w:ascii="Arial" w:hAnsi="Arial" w:cs="Arial"/>
          <w:b/>
          <w:bCs/>
          <w:sz w:val="40"/>
          <w:szCs w:val="40"/>
          <w:u w:val="single"/>
        </w:rPr>
        <w:t xml:space="preserve"> Ward</w:t>
      </w:r>
      <w:r w:rsidR="00CC19E1">
        <w:rPr>
          <w:rFonts w:ascii="Arial" w:hAnsi="Arial" w:cs="Arial"/>
          <w:b/>
          <w:bCs/>
          <w:sz w:val="40"/>
          <w:szCs w:val="40"/>
          <w:u w:val="single"/>
        </w:rPr>
        <w:t xml:space="preserve"> Matters</w:t>
      </w:r>
    </w:p>
    <w:p w14:paraId="3C16F12A" w14:textId="15AE43BA" w:rsidR="00CC19E1" w:rsidRPr="00A00580" w:rsidRDefault="00040780" w:rsidP="00A00580">
      <w:pPr>
        <w:jc w:val="center"/>
        <w:rPr>
          <w:rFonts w:ascii="Arial" w:hAnsi="Arial" w:cs="Arial"/>
          <w:b/>
          <w:bCs/>
        </w:rPr>
      </w:pPr>
      <w:r w:rsidRPr="00040780">
        <w:rPr>
          <w:rFonts w:ascii="Arial" w:hAnsi="Arial" w:cs="Arial"/>
          <w:b/>
          <w:bCs/>
        </w:rPr>
        <w:t xml:space="preserve">ACTIONS ARISING FROM MEETING ON </w:t>
      </w:r>
      <w:r w:rsidR="00C30BB3">
        <w:rPr>
          <w:rFonts w:ascii="Arial" w:hAnsi="Arial" w:cs="Arial"/>
          <w:b/>
          <w:bCs/>
        </w:rPr>
        <w:t>21 April</w:t>
      </w:r>
      <w:r w:rsidR="005E46E6">
        <w:rPr>
          <w:rFonts w:ascii="Arial" w:hAnsi="Arial" w:cs="Arial"/>
          <w:b/>
          <w:bCs/>
        </w:rPr>
        <w:t xml:space="preserve"> 2026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8"/>
        <w:gridCol w:w="6796"/>
      </w:tblGrid>
      <w:tr w:rsidR="00C30C85" w14:paraId="77723DCB" w14:textId="77777777" w:rsidTr="000668A7">
        <w:tc>
          <w:tcPr>
            <w:tcW w:w="3398" w:type="dxa"/>
          </w:tcPr>
          <w:p w14:paraId="57AB4CFF" w14:textId="6750F3A3" w:rsidR="00C30C85" w:rsidRPr="00040780" w:rsidRDefault="00C30C85" w:rsidP="009A4864">
            <w:pPr>
              <w:jc w:val="center"/>
              <w:rPr>
                <w:rFonts w:ascii="Arial" w:hAnsi="Arial" w:cs="Arial"/>
                <w:b/>
                <w:bCs/>
              </w:rPr>
            </w:pPr>
            <w:r w:rsidRPr="00040780">
              <w:rPr>
                <w:rFonts w:ascii="Arial" w:hAnsi="Arial" w:cs="Arial"/>
                <w:b/>
                <w:bCs/>
              </w:rPr>
              <w:t>POINTS RAISED</w:t>
            </w:r>
          </w:p>
        </w:tc>
        <w:tc>
          <w:tcPr>
            <w:tcW w:w="6796" w:type="dxa"/>
          </w:tcPr>
          <w:p w14:paraId="149D73DA" w14:textId="673F81E4" w:rsidR="00C30C85" w:rsidRPr="00040780" w:rsidRDefault="00C30C85" w:rsidP="009A4864">
            <w:pPr>
              <w:jc w:val="center"/>
              <w:rPr>
                <w:rFonts w:ascii="Arial" w:hAnsi="Arial" w:cs="Arial"/>
                <w:b/>
                <w:bCs/>
              </w:rPr>
            </w:pPr>
            <w:r w:rsidRPr="00040780">
              <w:rPr>
                <w:rFonts w:ascii="Arial" w:hAnsi="Arial" w:cs="Arial"/>
                <w:b/>
                <w:bCs/>
              </w:rPr>
              <w:t>ACTION</w:t>
            </w:r>
          </w:p>
        </w:tc>
      </w:tr>
      <w:tr w:rsidR="00C30C85" w14:paraId="40D6F90B" w14:textId="77777777" w:rsidTr="000668A7">
        <w:tc>
          <w:tcPr>
            <w:tcW w:w="3398" w:type="dxa"/>
          </w:tcPr>
          <w:p w14:paraId="13E1C72E" w14:textId="77777777" w:rsidR="008851B6" w:rsidRPr="0057222A" w:rsidRDefault="008851B6" w:rsidP="00D20184">
            <w:pPr>
              <w:rPr>
                <w:rFonts w:ascii="Arial" w:hAnsi="Arial" w:cs="Arial"/>
                <w:sz w:val="22"/>
                <w:szCs w:val="22"/>
              </w:rPr>
            </w:pPr>
          </w:p>
          <w:p w14:paraId="1CC83A90" w14:textId="7DD1A5FF" w:rsidR="008851B6" w:rsidRPr="0057222A" w:rsidRDefault="00392BCE" w:rsidP="00392BCE">
            <w:pPr>
              <w:rPr>
                <w:rFonts w:ascii="Arial" w:hAnsi="Arial" w:cs="Arial"/>
                <w:sz w:val="22"/>
                <w:szCs w:val="22"/>
              </w:rPr>
            </w:pPr>
            <w:r w:rsidRPr="0057222A">
              <w:rPr>
                <w:rFonts w:ascii="Arial" w:hAnsi="Arial" w:cs="Arial"/>
                <w:sz w:val="22"/>
                <w:szCs w:val="22"/>
              </w:rPr>
              <w:t>Large pot hole just before turning into Magdalen Lane</w:t>
            </w:r>
          </w:p>
        </w:tc>
        <w:tc>
          <w:tcPr>
            <w:tcW w:w="6796" w:type="dxa"/>
          </w:tcPr>
          <w:p w14:paraId="34C33255" w14:textId="77777777" w:rsidR="008851B6" w:rsidRPr="0057222A" w:rsidRDefault="008851B6" w:rsidP="00D20184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487B64CD" w14:textId="7723DE77" w:rsidR="000769D3" w:rsidRPr="0057222A" w:rsidRDefault="001E59D6" w:rsidP="00D20184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7222A">
              <w:rPr>
                <w:rFonts w:ascii="Arial" w:hAnsi="Arial" w:cs="Arial"/>
                <w:b/>
                <w:bCs/>
                <w:sz w:val="22"/>
                <w:szCs w:val="22"/>
              </w:rPr>
              <w:t>Reported to Dorset Council - ref</w:t>
            </w:r>
            <w:r w:rsidRPr="0057222A">
              <w:rPr>
                <w:rStyle w:val="Heading1Char"/>
                <w:rFonts w:ascii="Arial" w:hAnsi="Arial" w:cs="Arial"/>
                <w:color w:val="0B0C0C"/>
                <w:sz w:val="22"/>
                <w:szCs w:val="22"/>
                <w:shd w:val="clear" w:color="auto" w:fill="FFFFFF"/>
              </w:rPr>
              <w:t xml:space="preserve"> </w:t>
            </w:r>
            <w:r w:rsidRPr="0057222A">
              <w:rPr>
                <w:rStyle w:val="Strong"/>
                <w:rFonts w:ascii="Arial" w:hAnsi="Arial" w:cs="Arial"/>
                <w:color w:val="0B0C0C"/>
                <w:sz w:val="22"/>
                <w:szCs w:val="22"/>
                <w:shd w:val="clear" w:color="auto" w:fill="FFFFFF"/>
              </w:rPr>
              <w:t>1318492</w:t>
            </w:r>
          </w:p>
        </w:tc>
      </w:tr>
      <w:tr w:rsidR="00C30C85" w14:paraId="43B5036B" w14:textId="77777777" w:rsidTr="000668A7">
        <w:tc>
          <w:tcPr>
            <w:tcW w:w="3398" w:type="dxa"/>
          </w:tcPr>
          <w:p w14:paraId="1DAAC8DB" w14:textId="77777777" w:rsidR="008851B6" w:rsidRPr="0057222A" w:rsidRDefault="008851B6" w:rsidP="00D20184">
            <w:pPr>
              <w:rPr>
                <w:rFonts w:ascii="Arial" w:hAnsi="Arial" w:cs="Arial"/>
                <w:sz w:val="22"/>
                <w:szCs w:val="22"/>
              </w:rPr>
            </w:pPr>
          </w:p>
          <w:p w14:paraId="4AC48DDB" w14:textId="7FA8CEF5" w:rsidR="008851B6" w:rsidRPr="0057222A" w:rsidRDefault="00392BCE" w:rsidP="00392BCE">
            <w:pPr>
              <w:rPr>
                <w:rFonts w:ascii="Arial" w:hAnsi="Arial" w:cs="Arial"/>
                <w:sz w:val="22"/>
                <w:szCs w:val="22"/>
              </w:rPr>
            </w:pPr>
            <w:r w:rsidRPr="0057222A">
              <w:rPr>
                <w:rFonts w:ascii="Arial" w:hAnsi="Arial" w:cs="Arial"/>
                <w:sz w:val="22"/>
                <w:szCs w:val="22"/>
              </w:rPr>
              <w:t>Pot holes at top end of North Allington after Hospital Lane junction</w:t>
            </w:r>
          </w:p>
        </w:tc>
        <w:tc>
          <w:tcPr>
            <w:tcW w:w="6796" w:type="dxa"/>
          </w:tcPr>
          <w:p w14:paraId="10377C00" w14:textId="77777777" w:rsidR="00C30C85" w:rsidRPr="0057222A" w:rsidRDefault="00C30C85" w:rsidP="009134A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7182D868" w14:textId="7D2F043A" w:rsidR="001E59D6" w:rsidRPr="0057222A" w:rsidRDefault="001E59D6" w:rsidP="009134A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7222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Reported to Dorset Council – ref </w:t>
            </w:r>
            <w:r w:rsidRPr="0057222A">
              <w:rPr>
                <w:rStyle w:val="Strong"/>
                <w:rFonts w:ascii="Arial" w:hAnsi="Arial" w:cs="Arial"/>
                <w:color w:val="0B0C0C"/>
                <w:sz w:val="22"/>
                <w:szCs w:val="22"/>
                <w:shd w:val="clear" w:color="auto" w:fill="FFFFFF"/>
              </w:rPr>
              <w:t>1318493</w:t>
            </w:r>
          </w:p>
        </w:tc>
      </w:tr>
      <w:tr w:rsidR="00C30C85" w14:paraId="2C75CC3C" w14:textId="77777777" w:rsidTr="000668A7">
        <w:tc>
          <w:tcPr>
            <w:tcW w:w="3398" w:type="dxa"/>
          </w:tcPr>
          <w:p w14:paraId="296D9F30" w14:textId="77777777" w:rsidR="008851B6" w:rsidRPr="0057222A" w:rsidRDefault="008851B6" w:rsidP="00FF68F0">
            <w:pPr>
              <w:pStyle w:val="Standard"/>
              <w:rPr>
                <w:rFonts w:ascii="Arial" w:hAnsi="Arial" w:cs="Arial"/>
                <w:sz w:val="22"/>
                <w:szCs w:val="22"/>
              </w:rPr>
            </w:pPr>
          </w:p>
          <w:p w14:paraId="7DDC08B6" w14:textId="4FB57726" w:rsidR="008851B6" w:rsidRPr="0057222A" w:rsidRDefault="00392BCE" w:rsidP="00FF68F0">
            <w:pPr>
              <w:pStyle w:val="Standard"/>
              <w:rPr>
                <w:rFonts w:ascii="Arial" w:hAnsi="Arial" w:cs="Arial"/>
                <w:sz w:val="22"/>
                <w:szCs w:val="22"/>
              </w:rPr>
            </w:pPr>
            <w:r w:rsidRPr="0057222A">
              <w:rPr>
                <w:rFonts w:ascii="Arial" w:hAnsi="Arial" w:cs="Arial"/>
                <w:sz w:val="22"/>
                <w:szCs w:val="22"/>
              </w:rPr>
              <w:t>Pot hole at entrance to Park Road</w:t>
            </w:r>
          </w:p>
        </w:tc>
        <w:tc>
          <w:tcPr>
            <w:tcW w:w="6796" w:type="dxa"/>
          </w:tcPr>
          <w:p w14:paraId="7D471ECE" w14:textId="3889004E" w:rsidR="000769D3" w:rsidRPr="0057222A" w:rsidRDefault="001E59D6" w:rsidP="009134A7">
            <w:pPr>
              <w:pStyle w:val="NormalWeb"/>
              <w:spacing w:before="0" w:beforeAutospacing="0" w:after="180" w:afterAutospacing="0" w:line="360" w:lineRule="atLeas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7222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Reported to Dorset Council – ref </w:t>
            </w:r>
            <w:r w:rsidRPr="0057222A">
              <w:rPr>
                <w:rStyle w:val="Strong"/>
                <w:rFonts w:ascii="Arial" w:hAnsi="Arial" w:cs="Arial"/>
                <w:color w:val="0B0C0C"/>
                <w:sz w:val="22"/>
                <w:szCs w:val="22"/>
                <w:shd w:val="clear" w:color="auto" w:fill="FFFFFF"/>
              </w:rPr>
              <w:t>1318494</w:t>
            </w:r>
          </w:p>
        </w:tc>
      </w:tr>
      <w:tr w:rsidR="000769D3" w14:paraId="4AD5D21D" w14:textId="77777777" w:rsidTr="000668A7">
        <w:tc>
          <w:tcPr>
            <w:tcW w:w="3398" w:type="dxa"/>
          </w:tcPr>
          <w:p w14:paraId="3B5608F9" w14:textId="77777777" w:rsidR="000769D3" w:rsidRPr="0057222A" w:rsidRDefault="000769D3" w:rsidP="00FF68F0">
            <w:pPr>
              <w:pStyle w:val="Standard"/>
              <w:rPr>
                <w:rFonts w:ascii="Arial" w:hAnsi="Arial" w:cs="Arial"/>
                <w:sz w:val="22"/>
                <w:szCs w:val="22"/>
              </w:rPr>
            </w:pPr>
          </w:p>
          <w:p w14:paraId="6FCAB16E" w14:textId="0CA5CCFB" w:rsidR="008851B6" w:rsidRPr="0057222A" w:rsidRDefault="00392BCE" w:rsidP="00FF68F0">
            <w:pPr>
              <w:pStyle w:val="Standard"/>
              <w:rPr>
                <w:rFonts w:ascii="Arial" w:hAnsi="Arial" w:cs="Arial"/>
                <w:sz w:val="22"/>
                <w:szCs w:val="22"/>
              </w:rPr>
            </w:pPr>
            <w:r w:rsidRPr="0057222A">
              <w:rPr>
                <w:rFonts w:ascii="Arial" w:hAnsi="Arial" w:cs="Arial"/>
                <w:sz w:val="22"/>
                <w:szCs w:val="22"/>
              </w:rPr>
              <w:t>Hospital Lane junction to Donkey Lane was never resurfaced when North Allington was undertaken – why?</w:t>
            </w:r>
          </w:p>
        </w:tc>
        <w:tc>
          <w:tcPr>
            <w:tcW w:w="6796" w:type="dxa"/>
          </w:tcPr>
          <w:p w14:paraId="7AA4DAE3" w14:textId="77777777" w:rsidR="001E59D6" w:rsidRPr="0057222A" w:rsidRDefault="001E59D6" w:rsidP="008851B6">
            <w:pPr>
              <w:pStyle w:val="NoSpacing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1BACF5E0" w14:textId="77777777" w:rsidR="001E59D6" w:rsidRPr="0057222A" w:rsidRDefault="001E59D6" w:rsidP="008851B6">
            <w:pPr>
              <w:pStyle w:val="NoSpacing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4E05AD4A" w14:textId="216E3326" w:rsidR="001E59D6" w:rsidRPr="0057222A" w:rsidRDefault="001E59D6" w:rsidP="008851B6">
            <w:pPr>
              <w:pStyle w:val="NoSpacing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7222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Reported to Dorset Council – ref </w:t>
            </w:r>
            <w:r w:rsidRPr="0057222A">
              <w:rPr>
                <w:rStyle w:val="Strong"/>
                <w:rFonts w:ascii="Arial" w:hAnsi="Arial" w:cs="Arial"/>
                <w:color w:val="0B0C0C"/>
                <w:sz w:val="22"/>
                <w:szCs w:val="22"/>
                <w:shd w:val="clear" w:color="auto" w:fill="FFFFFF"/>
              </w:rPr>
              <w:t>1318493</w:t>
            </w:r>
          </w:p>
        </w:tc>
      </w:tr>
      <w:tr w:rsidR="00A51CFB" w14:paraId="075C072F" w14:textId="77777777" w:rsidTr="0057222A">
        <w:trPr>
          <w:trHeight w:val="1364"/>
        </w:trPr>
        <w:tc>
          <w:tcPr>
            <w:tcW w:w="3398" w:type="dxa"/>
          </w:tcPr>
          <w:p w14:paraId="6FF0DA46" w14:textId="56D0D48E" w:rsidR="005E46E6" w:rsidRPr="0057222A" w:rsidRDefault="005E46E6" w:rsidP="00FF68F0">
            <w:pPr>
              <w:pStyle w:val="Standard"/>
              <w:rPr>
                <w:rFonts w:ascii="Liberation Sans" w:hAnsi="Liberation Sans" w:hint="eastAsia"/>
                <w:sz w:val="22"/>
                <w:szCs w:val="22"/>
              </w:rPr>
            </w:pPr>
          </w:p>
          <w:p w14:paraId="5117ADC7" w14:textId="7A167EB2" w:rsidR="005E46E6" w:rsidRPr="0057222A" w:rsidRDefault="00392BCE" w:rsidP="00392BCE">
            <w:pPr>
              <w:pStyle w:val="Standard"/>
              <w:rPr>
                <w:rFonts w:ascii="Liberation Sans" w:hAnsi="Liberation Sans" w:hint="eastAsia"/>
                <w:sz w:val="22"/>
                <w:szCs w:val="22"/>
              </w:rPr>
            </w:pPr>
            <w:r w:rsidRPr="0057222A">
              <w:rPr>
                <w:rFonts w:ascii="Liberation Sans" w:hAnsi="Liberation Sans"/>
                <w:sz w:val="22"/>
                <w:szCs w:val="22"/>
              </w:rPr>
              <w:t>Large pot hole in Broadmead Avenue – not resurfaced when part of the road was resurfaced recently</w:t>
            </w:r>
          </w:p>
        </w:tc>
        <w:tc>
          <w:tcPr>
            <w:tcW w:w="6796" w:type="dxa"/>
          </w:tcPr>
          <w:p w14:paraId="34844DE9" w14:textId="77777777" w:rsidR="0057222A" w:rsidRDefault="0057222A" w:rsidP="009134A7">
            <w:pPr>
              <w:pStyle w:val="NormalWeb"/>
              <w:spacing w:before="0" w:beforeAutospacing="0" w:after="180" w:afterAutospacing="0" w:line="360" w:lineRule="atLeast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14727E17" w14:textId="7BC7A14F" w:rsidR="001E59D6" w:rsidRPr="0057222A" w:rsidRDefault="001E59D6" w:rsidP="009134A7">
            <w:pPr>
              <w:pStyle w:val="NormalWeb"/>
              <w:spacing w:before="0" w:beforeAutospacing="0" w:after="180" w:afterAutospacing="0" w:line="360" w:lineRule="atLeas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7222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Reported to Dorset Council </w:t>
            </w:r>
            <w:r w:rsidR="00DE36FA" w:rsidRPr="0057222A">
              <w:rPr>
                <w:rFonts w:ascii="Arial" w:hAnsi="Arial" w:cs="Arial"/>
                <w:b/>
                <w:bCs/>
                <w:sz w:val="22"/>
                <w:szCs w:val="22"/>
              </w:rPr>
              <w:t>–</w:t>
            </w:r>
            <w:r w:rsidRPr="0057222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ref</w:t>
            </w:r>
            <w:r w:rsidR="00DE36FA" w:rsidRPr="0057222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1318495</w:t>
            </w:r>
            <w:r w:rsidR="00227452" w:rsidRPr="0057222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– Repaired/filled the same day</w:t>
            </w:r>
          </w:p>
        </w:tc>
      </w:tr>
      <w:tr w:rsidR="00392BCE" w14:paraId="7D89FE09" w14:textId="77777777" w:rsidTr="000668A7">
        <w:tc>
          <w:tcPr>
            <w:tcW w:w="3398" w:type="dxa"/>
          </w:tcPr>
          <w:p w14:paraId="52BD9831" w14:textId="77777777" w:rsidR="00392BCE" w:rsidRPr="0057222A" w:rsidRDefault="00392BCE" w:rsidP="00FF68F0">
            <w:pPr>
              <w:pStyle w:val="Standard"/>
              <w:rPr>
                <w:rFonts w:ascii="Liberation Sans" w:hAnsi="Liberation Sans" w:hint="eastAsia"/>
                <w:sz w:val="22"/>
                <w:szCs w:val="22"/>
              </w:rPr>
            </w:pPr>
          </w:p>
          <w:p w14:paraId="16F4E7C8" w14:textId="1BF90884" w:rsidR="00392BCE" w:rsidRPr="0057222A" w:rsidRDefault="00392BCE" w:rsidP="00FF68F0">
            <w:pPr>
              <w:pStyle w:val="Standard"/>
              <w:rPr>
                <w:rFonts w:ascii="Liberation Sans" w:hAnsi="Liberation Sans" w:hint="eastAsia"/>
                <w:sz w:val="22"/>
                <w:szCs w:val="22"/>
              </w:rPr>
            </w:pPr>
            <w:r w:rsidRPr="0057222A">
              <w:rPr>
                <w:rFonts w:ascii="Liberation Sans" w:hAnsi="Liberation Sans"/>
                <w:sz w:val="22"/>
                <w:szCs w:val="22"/>
              </w:rPr>
              <w:t>Lovers Lane footpath -</w:t>
            </w:r>
            <w:r w:rsidR="00ED76E7" w:rsidRPr="0057222A">
              <w:rPr>
                <w:rFonts w:ascii="Liberation Sans" w:hAnsi="Liberation Sans"/>
                <w:sz w:val="22"/>
                <w:szCs w:val="22"/>
              </w:rPr>
              <w:t xml:space="preserve"> </w:t>
            </w:r>
            <w:r w:rsidRPr="0057222A">
              <w:rPr>
                <w:rFonts w:ascii="Liberation Sans" w:hAnsi="Liberation Sans"/>
                <w:sz w:val="22"/>
                <w:szCs w:val="22"/>
              </w:rPr>
              <w:t>when will this be re-op</w:t>
            </w:r>
            <w:r w:rsidR="00ED76E7" w:rsidRPr="0057222A">
              <w:rPr>
                <w:rFonts w:ascii="Liberation Sans" w:hAnsi="Liberation Sans"/>
                <w:sz w:val="22"/>
                <w:szCs w:val="22"/>
              </w:rPr>
              <w:t>en</w:t>
            </w:r>
            <w:r w:rsidRPr="0057222A">
              <w:rPr>
                <w:rFonts w:ascii="Liberation Sans" w:hAnsi="Liberation Sans"/>
                <w:sz w:val="22"/>
                <w:szCs w:val="22"/>
              </w:rPr>
              <w:t>ing – can the developers be asked to consider moving this along more quickly</w:t>
            </w:r>
          </w:p>
        </w:tc>
        <w:tc>
          <w:tcPr>
            <w:tcW w:w="6796" w:type="dxa"/>
          </w:tcPr>
          <w:p w14:paraId="4C6C9B2D" w14:textId="1535D9E7" w:rsidR="00392BCE" w:rsidRPr="0057222A" w:rsidRDefault="00392BCE" w:rsidP="009134A7">
            <w:pPr>
              <w:pStyle w:val="NormalWeb"/>
              <w:spacing w:before="0" w:beforeAutospacing="0" w:after="180" w:afterAutospacing="0" w:line="360" w:lineRule="atLeas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7222A">
              <w:rPr>
                <w:rFonts w:ascii="Arial" w:hAnsi="Arial" w:cs="Arial"/>
                <w:b/>
                <w:bCs/>
                <w:sz w:val="22"/>
                <w:szCs w:val="22"/>
              </w:rPr>
              <w:t>Cllr Sarah Carney will take this back to the next Foundry Lea Working Group meeting</w:t>
            </w:r>
          </w:p>
        </w:tc>
      </w:tr>
      <w:tr w:rsidR="00392BCE" w14:paraId="7390431B" w14:textId="77777777" w:rsidTr="000668A7">
        <w:tc>
          <w:tcPr>
            <w:tcW w:w="3398" w:type="dxa"/>
          </w:tcPr>
          <w:p w14:paraId="5341662B" w14:textId="77777777" w:rsidR="00392BCE" w:rsidRPr="0057222A" w:rsidRDefault="00392BCE" w:rsidP="00FF68F0">
            <w:pPr>
              <w:pStyle w:val="Standard"/>
              <w:rPr>
                <w:rFonts w:ascii="Liberation Sans" w:hAnsi="Liberation Sans" w:hint="eastAsia"/>
                <w:sz w:val="22"/>
                <w:szCs w:val="22"/>
              </w:rPr>
            </w:pPr>
          </w:p>
          <w:p w14:paraId="40FAAD41" w14:textId="3720E11A" w:rsidR="00392BCE" w:rsidRPr="0057222A" w:rsidRDefault="00392BCE" w:rsidP="00FF68F0">
            <w:pPr>
              <w:pStyle w:val="Standard"/>
              <w:rPr>
                <w:rFonts w:ascii="Liberation Sans" w:hAnsi="Liberation Sans" w:hint="eastAsia"/>
                <w:sz w:val="22"/>
                <w:szCs w:val="22"/>
              </w:rPr>
            </w:pPr>
            <w:r w:rsidRPr="0057222A">
              <w:rPr>
                <w:rFonts w:ascii="Liberation Sans" w:hAnsi="Liberation Sans"/>
                <w:sz w:val="22"/>
                <w:szCs w:val="22"/>
              </w:rPr>
              <w:t>Can BTC support the fire stations who are at risk of closure</w:t>
            </w:r>
          </w:p>
        </w:tc>
        <w:tc>
          <w:tcPr>
            <w:tcW w:w="6796" w:type="dxa"/>
          </w:tcPr>
          <w:p w14:paraId="6BD55E51" w14:textId="548F246E" w:rsidR="00392BCE" w:rsidRPr="0057222A" w:rsidRDefault="00392BCE" w:rsidP="009134A7">
            <w:pPr>
              <w:pStyle w:val="NormalWeb"/>
              <w:spacing w:before="0" w:beforeAutospacing="0" w:after="180" w:afterAutospacing="0" w:line="360" w:lineRule="atLeas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7222A">
              <w:rPr>
                <w:rFonts w:ascii="Arial" w:hAnsi="Arial" w:cs="Arial"/>
                <w:b/>
                <w:bCs/>
                <w:sz w:val="22"/>
                <w:szCs w:val="22"/>
              </w:rPr>
              <w:t>Cllr Sarah Carney will take this back to BTC</w:t>
            </w:r>
          </w:p>
        </w:tc>
      </w:tr>
      <w:tr w:rsidR="00392BCE" w14:paraId="26B52AA9" w14:textId="77777777" w:rsidTr="000668A7">
        <w:tc>
          <w:tcPr>
            <w:tcW w:w="3398" w:type="dxa"/>
          </w:tcPr>
          <w:p w14:paraId="41510224" w14:textId="77777777" w:rsidR="00392BCE" w:rsidRPr="0057222A" w:rsidRDefault="00392BCE" w:rsidP="00FF68F0">
            <w:pPr>
              <w:pStyle w:val="Standard"/>
              <w:rPr>
                <w:rFonts w:ascii="Liberation Sans" w:hAnsi="Liberation Sans" w:hint="eastAsia"/>
                <w:sz w:val="22"/>
                <w:szCs w:val="22"/>
              </w:rPr>
            </w:pPr>
          </w:p>
          <w:p w14:paraId="6E4B11F9" w14:textId="2C3748C5" w:rsidR="00392BCE" w:rsidRPr="0057222A" w:rsidRDefault="00392BCE" w:rsidP="00FF68F0">
            <w:pPr>
              <w:pStyle w:val="Standard"/>
              <w:rPr>
                <w:rFonts w:ascii="Liberation Sans" w:hAnsi="Liberation Sans" w:hint="eastAsia"/>
                <w:sz w:val="22"/>
                <w:szCs w:val="22"/>
              </w:rPr>
            </w:pPr>
            <w:r w:rsidRPr="0057222A">
              <w:rPr>
                <w:rFonts w:ascii="Liberation Sans" w:hAnsi="Liberation Sans"/>
                <w:sz w:val="22"/>
                <w:szCs w:val="22"/>
              </w:rPr>
              <w:t>Wall in front of One Stop, Skilling – parts have fallen down, parts are cracked and will fall – who is responsible and can anything be done?</w:t>
            </w:r>
          </w:p>
        </w:tc>
        <w:tc>
          <w:tcPr>
            <w:tcW w:w="6796" w:type="dxa"/>
          </w:tcPr>
          <w:p w14:paraId="50FD766E" w14:textId="2331AB8A" w:rsidR="003063E3" w:rsidRPr="0057222A" w:rsidRDefault="003063E3" w:rsidP="009134A7">
            <w:pPr>
              <w:pStyle w:val="NormalWeb"/>
              <w:spacing w:before="0" w:beforeAutospacing="0" w:after="180" w:afterAutospacing="0" w:line="360" w:lineRule="atLeas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7222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Doesn’t belong to shop owners.  Information has been sent to Magna who have </w:t>
            </w:r>
            <w:r w:rsidR="00C30BB3">
              <w:rPr>
                <w:rFonts w:ascii="Arial" w:hAnsi="Arial" w:cs="Arial"/>
                <w:b/>
                <w:bCs/>
                <w:sz w:val="22"/>
                <w:szCs w:val="22"/>
              </w:rPr>
              <w:t>since agreed to add it to their program of works</w:t>
            </w:r>
          </w:p>
        </w:tc>
      </w:tr>
      <w:tr w:rsidR="00392BCE" w14:paraId="75F1FE23" w14:textId="77777777" w:rsidTr="000668A7">
        <w:tc>
          <w:tcPr>
            <w:tcW w:w="3398" w:type="dxa"/>
          </w:tcPr>
          <w:p w14:paraId="3E2BF5E1" w14:textId="18B8CD3E" w:rsidR="00392BCE" w:rsidRPr="0057222A" w:rsidRDefault="00392BCE" w:rsidP="00FF68F0">
            <w:pPr>
              <w:pStyle w:val="Standard"/>
              <w:rPr>
                <w:rFonts w:ascii="Liberation Sans" w:hAnsi="Liberation Sans" w:hint="eastAsia"/>
                <w:sz w:val="22"/>
                <w:szCs w:val="22"/>
              </w:rPr>
            </w:pPr>
            <w:r w:rsidRPr="0057222A">
              <w:rPr>
                <w:rFonts w:ascii="Liberation Sans" w:hAnsi="Liberation Sans"/>
                <w:sz w:val="22"/>
                <w:szCs w:val="22"/>
              </w:rPr>
              <w:t>Footpath along Alexandra Road to junction with Skilling Hill Road – grass growing over pavements</w:t>
            </w:r>
          </w:p>
        </w:tc>
        <w:tc>
          <w:tcPr>
            <w:tcW w:w="6796" w:type="dxa"/>
          </w:tcPr>
          <w:p w14:paraId="37849FC4" w14:textId="469B7016" w:rsidR="00392BCE" w:rsidRPr="0057222A" w:rsidRDefault="00392BCE" w:rsidP="009134A7">
            <w:pPr>
              <w:pStyle w:val="NormalWeb"/>
              <w:spacing w:before="0" w:beforeAutospacing="0" w:after="180" w:afterAutospacing="0" w:line="360" w:lineRule="atLeas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7222A">
              <w:rPr>
                <w:rFonts w:ascii="Arial" w:hAnsi="Arial" w:cs="Arial"/>
                <w:b/>
                <w:bCs/>
                <w:sz w:val="22"/>
                <w:szCs w:val="22"/>
              </w:rPr>
              <w:t>BTC will be undertaking the cutting of this in the next few days</w:t>
            </w:r>
          </w:p>
        </w:tc>
      </w:tr>
      <w:tr w:rsidR="00392BCE" w14:paraId="15A69998" w14:textId="77777777" w:rsidTr="000668A7">
        <w:tc>
          <w:tcPr>
            <w:tcW w:w="3398" w:type="dxa"/>
          </w:tcPr>
          <w:p w14:paraId="2021B0C9" w14:textId="77777777" w:rsidR="0057222A" w:rsidRDefault="0057222A" w:rsidP="0057222A">
            <w:pPr>
              <w:rPr>
                <w:rFonts w:ascii="Arial" w:hAnsi="Arial" w:cs="Arial"/>
                <w:sz w:val="22"/>
                <w:szCs w:val="22"/>
              </w:rPr>
            </w:pPr>
          </w:p>
          <w:p w14:paraId="56AFF290" w14:textId="6A06C0DC" w:rsidR="00392BCE" w:rsidRPr="0057222A" w:rsidRDefault="00392BCE" w:rsidP="0057222A">
            <w:pPr>
              <w:rPr>
                <w:rFonts w:ascii="Arial" w:hAnsi="Arial" w:cs="Arial"/>
                <w:sz w:val="22"/>
                <w:szCs w:val="22"/>
              </w:rPr>
            </w:pPr>
            <w:r w:rsidRPr="0057222A">
              <w:rPr>
                <w:rFonts w:ascii="Arial" w:hAnsi="Arial" w:cs="Arial"/>
                <w:sz w:val="22"/>
                <w:szCs w:val="22"/>
              </w:rPr>
              <w:t>Footpath between Parsonage Road and Broadmead Avenue – when will the mini sweeper be coming to undertake this</w:t>
            </w:r>
            <w:r w:rsidR="004F4763" w:rsidRPr="0057222A">
              <w:rPr>
                <w:rFonts w:ascii="Arial" w:hAnsi="Arial" w:cs="Arial"/>
                <w:sz w:val="22"/>
                <w:szCs w:val="22"/>
              </w:rPr>
              <w:t xml:space="preserve"> – is it on a rota?</w:t>
            </w:r>
          </w:p>
        </w:tc>
        <w:tc>
          <w:tcPr>
            <w:tcW w:w="6796" w:type="dxa"/>
          </w:tcPr>
          <w:p w14:paraId="36F95109" w14:textId="1E23AFB8" w:rsidR="00392BCE" w:rsidRPr="0057222A" w:rsidRDefault="004F4763" w:rsidP="009134A7">
            <w:pPr>
              <w:pStyle w:val="NormalWeb"/>
              <w:spacing w:before="0" w:beforeAutospacing="0" w:after="180" w:afterAutospacing="0" w:line="360" w:lineRule="atLeas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7222A">
              <w:rPr>
                <w:rFonts w:ascii="Arial" w:hAnsi="Arial" w:cs="Arial"/>
                <w:b/>
                <w:bCs/>
                <w:sz w:val="22"/>
                <w:szCs w:val="22"/>
              </w:rPr>
              <w:t>Dorset Waste Services have said this is on an</w:t>
            </w:r>
            <w:r w:rsidR="004218F6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57222A">
              <w:rPr>
                <w:rFonts w:ascii="Arial" w:hAnsi="Arial" w:cs="Arial"/>
                <w:b/>
                <w:bCs/>
                <w:sz w:val="22"/>
                <w:szCs w:val="22"/>
              </w:rPr>
              <w:t>as and when basis.  They have limited resources so likely it will be once a year.  Residents to inform Ward Clerk when it needs cleaning and Ward Clerk will contact Dorset Waste Service</w:t>
            </w:r>
          </w:p>
        </w:tc>
      </w:tr>
    </w:tbl>
    <w:p w14:paraId="364D0CE2" w14:textId="77777777" w:rsidR="00FF68F0" w:rsidRDefault="00FF68F0" w:rsidP="00C17098">
      <w:pPr>
        <w:rPr>
          <w:rFonts w:ascii="Arial" w:hAnsi="Arial" w:cs="Arial"/>
          <w:b/>
          <w:bCs/>
          <w:sz w:val="20"/>
          <w:szCs w:val="20"/>
        </w:rPr>
      </w:pPr>
    </w:p>
    <w:p w14:paraId="602CD310" w14:textId="77777777" w:rsidR="00FF68F0" w:rsidRDefault="00FF68F0" w:rsidP="00A00580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1F75E16B" w14:textId="44F4033B" w:rsidR="00D20184" w:rsidRPr="00C4354A" w:rsidRDefault="00B53737" w:rsidP="00A00580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Amy Stephenson</w:t>
      </w:r>
      <w:r w:rsidR="00C4354A">
        <w:rPr>
          <w:rFonts w:ascii="Arial" w:hAnsi="Arial" w:cs="Arial"/>
          <w:b/>
          <w:bCs/>
          <w:sz w:val="20"/>
          <w:szCs w:val="20"/>
        </w:rPr>
        <w:t>, Ward Clerk</w:t>
      </w:r>
      <w:r w:rsidR="00D20184" w:rsidRPr="00C4354A">
        <w:rPr>
          <w:rFonts w:ascii="Arial" w:hAnsi="Arial" w:cs="Arial"/>
          <w:b/>
          <w:bCs/>
          <w:sz w:val="20"/>
          <w:szCs w:val="20"/>
        </w:rPr>
        <w:br/>
      </w:r>
      <w:r>
        <w:rPr>
          <w:rFonts w:ascii="Arial" w:hAnsi="Arial" w:cs="Arial"/>
          <w:b/>
          <w:bCs/>
          <w:sz w:val="20"/>
          <w:szCs w:val="20"/>
        </w:rPr>
        <w:t>Bridport West &amp; Allington</w:t>
      </w:r>
      <w:r w:rsidR="00D20184" w:rsidRPr="00C4354A">
        <w:rPr>
          <w:rFonts w:ascii="Arial" w:hAnsi="Arial" w:cs="Arial"/>
          <w:b/>
          <w:bCs/>
          <w:sz w:val="20"/>
          <w:szCs w:val="20"/>
        </w:rPr>
        <w:t xml:space="preserve"> Ward</w:t>
      </w:r>
      <w:r w:rsidR="00C4354A">
        <w:rPr>
          <w:rFonts w:ascii="Arial" w:hAnsi="Arial" w:cs="Arial"/>
          <w:b/>
          <w:bCs/>
          <w:sz w:val="20"/>
          <w:szCs w:val="20"/>
        </w:rPr>
        <w:t xml:space="preserve">, </w:t>
      </w:r>
      <w:r w:rsidR="00D20184" w:rsidRPr="00C4354A">
        <w:rPr>
          <w:rFonts w:ascii="Arial" w:hAnsi="Arial" w:cs="Arial"/>
          <w:b/>
          <w:bCs/>
          <w:sz w:val="20"/>
          <w:szCs w:val="20"/>
        </w:rPr>
        <w:t>Bridport Town Council</w:t>
      </w:r>
    </w:p>
    <w:p w14:paraId="49168F64" w14:textId="70E53677" w:rsidR="0003215B" w:rsidRPr="00A00580" w:rsidRDefault="00D20184" w:rsidP="00A00580">
      <w:pPr>
        <w:pStyle w:val="PlainText"/>
        <w:jc w:val="center"/>
      </w:pPr>
      <w:r w:rsidRPr="00C4354A">
        <w:rPr>
          <w:rFonts w:ascii="Arial" w:hAnsi="Arial" w:cs="Arial"/>
          <w:b/>
          <w:bCs/>
          <w:sz w:val="20"/>
          <w:szCs w:val="20"/>
        </w:rPr>
        <w:t xml:space="preserve">Email: </w:t>
      </w:r>
      <w:hyperlink r:id="rId9" w:history="1">
        <w:r w:rsidR="000B17E9">
          <w:rPr>
            <w:rStyle w:val="Hyperlink"/>
            <w:rFonts w:eastAsiaTheme="majorEastAsia"/>
            <w:kern w:val="0"/>
            <w14:ligatures w14:val="none"/>
          </w:rPr>
          <w:t>bridportwest.ward@bridport-tc.gov.uk</w:t>
        </w:r>
      </w:hyperlink>
    </w:p>
    <w:sectPr w:rsidR="0003215B" w:rsidRPr="00A00580" w:rsidSect="003701A4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9A48FF"/>
    <w:multiLevelType w:val="hybridMultilevel"/>
    <w:tmpl w:val="3442177E"/>
    <w:lvl w:ilvl="0" w:tplc="08090001">
      <w:start w:val="1"/>
      <w:numFmt w:val="bullet"/>
      <w:lvlText w:val=""/>
      <w:lvlJc w:val="left"/>
      <w:pPr>
        <w:ind w:left="193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6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3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8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5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2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9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90" w:hanging="360"/>
      </w:pPr>
      <w:rPr>
        <w:rFonts w:ascii="Wingdings" w:hAnsi="Wingdings" w:hint="default"/>
      </w:rPr>
    </w:lvl>
  </w:abstractNum>
  <w:abstractNum w:abstractNumId="1" w15:restartNumberingAfterBreak="0">
    <w:nsid w:val="186E7973"/>
    <w:multiLevelType w:val="hybridMultilevel"/>
    <w:tmpl w:val="5070325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D40D94"/>
    <w:multiLevelType w:val="multilevel"/>
    <w:tmpl w:val="535436F4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3" w15:restartNumberingAfterBreak="0">
    <w:nsid w:val="76E74E7F"/>
    <w:multiLevelType w:val="hybridMultilevel"/>
    <w:tmpl w:val="6D1AF82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115394453">
    <w:abstractNumId w:val="1"/>
  </w:num>
  <w:num w:numId="2" w16cid:durableId="52895099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87302852">
    <w:abstractNumId w:val="0"/>
  </w:num>
  <w:num w:numId="4" w16cid:durableId="35569636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215B"/>
    <w:rsid w:val="00030377"/>
    <w:rsid w:val="0003215B"/>
    <w:rsid w:val="00040780"/>
    <w:rsid w:val="000769D3"/>
    <w:rsid w:val="00095964"/>
    <w:rsid w:val="000B17E9"/>
    <w:rsid w:val="000C4827"/>
    <w:rsid w:val="000C5DBE"/>
    <w:rsid w:val="00135A53"/>
    <w:rsid w:val="001C5B26"/>
    <w:rsid w:val="001E59D6"/>
    <w:rsid w:val="001F1045"/>
    <w:rsid w:val="001F7ACC"/>
    <w:rsid w:val="00204A39"/>
    <w:rsid w:val="00223EF2"/>
    <w:rsid w:val="00227452"/>
    <w:rsid w:val="00240EEE"/>
    <w:rsid w:val="00244F00"/>
    <w:rsid w:val="002945C2"/>
    <w:rsid w:val="002D4855"/>
    <w:rsid w:val="002F306E"/>
    <w:rsid w:val="002F391A"/>
    <w:rsid w:val="003022F7"/>
    <w:rsid w:val="003063E3"/>
    <w:rsid w:val="00307F5C"/>
    <w:rsid w:val="00322034"/>
    <w:rsid w:val="00326F8B"/>
    <w:rsid w:val="00345027"/>
    <w:rsid w:val="003537E0"/>
    <w:rsid w:val="0035637E"/>
    <w:rsid w:val="00360D1B"/>
    <w:rsid w:val="0036443B"/>
    <w:rsid w:val="003701A4"/>
    <w:rsid w:val="00392BCE"/>
    <w:rsid w:val="003A13D2"/>
    <w:rsid w:val="00411B40"/>
    <w:rsid w:val="0041453D"/>
    <w:rsid w:val="00421498"/>
    <w:rsid w:val="004218F6"/>
    <w:rsid w:val="004902A5"/>
    <w:rsid w:val="004C5645"/>
    <w:rsid w:val="004D4A5F"/>
    <w:rsid w:val="004F4763"/>
    <w:rsid w:val="004F783B"/>
    <w:rsid w:val="0052029A"/>
    <w:rsid w:val="00543635"/>
    <w:rsid w:val="00552FD8"/>
    <w:rsid w:val="00561076"/>
    <w:rsid w:val="0056590D"/>
    <w:rsid w:val="0057222A"/>
    <w:rsid w:val="00576A44"/>
    <w:rsid w:val="005941B8"/>
    <w:rsid w:val="005A3DC8"/>
    <w:rsid w:val="005C6C20"/>
    <w:rsid w:val="005E46E6"/>
    <w:rsid w:val="005F16A4"/>
    <w:rsid w:val="005F2476"/>
    <w:rsid w:val="00616EB5"/>
    <w:rsid w:val="00695AE0"/>
    <w:rsid w:val="00696F7F"/>
    <w:rsid w:val="006D46FB"/>
    <w:rsid w:val="00703540"/>
    <w:rsid w:val="00733BB7"/>
    <w:rsid w:val="00743105"/>
    <w:rsid w:val="00752F33"/>
    <w:rsid w:val="007B1225"/>
    <w:rsid w:val="007B2F7D"/>
    <w:rsid w:val="007B7D96"/>
    <w:rsid w:val="007E1E7F"/>
    <w:rsid w:val="00800888"/>
    <w:rsid w:val="00812F37"/>
    <w:rsid w:val="00827BCB"/>
    <w:rsid w:val="008407F9"/>
    <w:rsid w:val="00882E55"/>
    <w:rsid w:val="008851B6"/>
    <w:rsid w:val="008B1B97"/>
    <w:rsid w:val="008C4F66"/>
    <w:rsid w:val="008D6D1C"/>
    <w:rsid w:val="00907444"/>
    <w:rsid w:val="009134A7"/>
    <w:rsid w:val="00914786"/>
    <w:rsid w:val="009520A7"/>
    <w:rsid w:val="00966E07"/>
    <w:rsid w:val="0098597E"/>
    <w:rsid w:val="00995A5E"/>
    <w:rsid w:val="009A4864"/>
    <w:rsid w:val="009B31A0"/>
    <w:rsid w:val="00A00580"/>
    <w:rsid w:val="00A072DF"/>
    <w:rsid w:val="00A35C52"/>
    <w:rsid w:val="00A44357"/>
    <w:rsid w:val="00A46B47"/>
    <w:rsid w:val="00A51207"/>
    <w:rsid w:val="00A51CFB"/>
    <w:rsid w:val="00A647A2"/>
    <w:rsid w:val="00A650B5"/>
    <w:rsid w:val="00A6718C"/>
    <w:rsid w:val="00A80273"/>
    <w:rsid w:val="00A96F96"/>
    <w:rsid w:val="00AB3E1D"/>
    <w:rsid w:val="00AF1B37"/>
    <w:rsid w:val="00AF726F"/>
    <w:rsid w:val="00AF7D75"/>
    <w:rsid w:val="00B53737"/>
    <w:rsid w:val="00B84603"/>
    <w:rsid w:val="00BA13E5"/>
    <w:rsid w:val="00BB09B1"/>
    <w:rsid w:val="00BB224C"/>
    <w:rsid w:val="00BC55DE"/>
    <w:rsid w:val="00BD4BFB"/>
    <w:rsid w:val="00BF6D77"/>
    <w:rsid w:val="00C14C4D"/>
    <w:rsid w:val="00C17098"/>
    <w:rsid w:val="00C30BB3"/>
    <w:rsid w:val="00C30C85"/>
    <w:rsid w:val="00C4354A"/>
    <w:rsid w:val="00C53042"/>
    <w:rsid w:val="00C60BBD"/>
    <w:rsid w:val="00C61704"/>
    <w:rsid w:val="00CB5A2C"/>
    <w:rsid w:val="00CC19E1"/>
    <w:rsid w:val="00CD7D82"/>
    <w:rsid w:val="00CF46DA"/>
    <w:rsid w:val="00CF63DD"/>
    <w:rsid w:val="00D20184"/>
    <w:rsid w:val="00D31142"/>
    <w:rsid w:val="00D436A5"/>
    <w:rsid w:val="00D45EB2"/>
    <w:rsid w:val="00D52D8A"/>
    <w:rsid w:val="00D7668C"/>
    <w:rsid w:val="00D80DF5"/>
    <w:rsid w:val="00D94C3A"/>
    <w:rsid w:val="00DA6814"/>
    <w:rsid w:val="00DB576E"/>
    <w:rsid w:val="00DC2BF2"/>
    <w:rsid w:val="00DE36FA"/>
    <w:rsid w:val="00DF28B0"/>
    <w:rsid w:val="00E0060A"/>
    <w:rsid w:val="00E25F74"/>
    <w:rsid w:val="00E60924"/>
    <w:rsid w:val="00E778C7"/>
    <w:rsid w:val="00EA4429"/>
    <w:rsid w:val="00EC0094"/>
    <w:rsid w:val="00EC476D"/>
    <w:rsid w:val="00ED76E7"/>
    <w:rsid w:val="00EF59F1"/>
    <w:rsid w:val="00FD36D6"/>
    <w:rsid w:val="00FE38BD"/>
    <w:rsid w:val="00FF36EA"/>
    <w:rsid w:val="00FF6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2CEB7D"/>
  <w15:chartTrackingRefBased/>
  <w15:docId w15:val="{355B6F0F-3DDC-445C-B592-531FFC37C7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3215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3215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3215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3215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3215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3215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3215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3215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3215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3215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3215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3215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3215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3215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3215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3215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3215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3215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3215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321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215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3215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3215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3215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3215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3215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3215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3215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3215B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C4354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4354A"/>
    <w:rPr>
      <w:color w:val="605E5C"/>
      <w:shd w:val="clear" w:color="auto" w:fill="E1DFDD"/>
    </w:rPr>
  </w:style>
  <w:style w:type="paragraph" w:styleId="PlainText">
    <w:name w:val="Plain Text"/>
    <w:basedOn w:val="Normal"/>
    <w:link w:val="PlainTextChar"/>
    <w:uiPriority w:val="99"/>
    <w:unhideWhenUsed/>
    <w:rsid w:val="00DB576E"/>
    <w:pPr>
      <w:spacing w:after="0" w:line="240" w:lineRule="auto"/>
    </w:pPr>
    <w:rPr>
      <w:rFonts w:ascii="Calibri" w:eastAsia="Times New Roman" w:hAnsi="Calibr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DB576E"/>
    <w:rPr>
      <w:rFonts w:ascii="Calibri" w:eastAsia="Times New Roman" w:hAnsi="Calibri"/>
      <w:sz w:val="22"/>
      <w:szCs w:val="21"/>
    </w:rPr>
  </w:style>
  <w:style w:type="table" w:styleId="TableGrid">
    <w:name w:val="Table Grid"/>
    <w:basedOn w:val="TableNormal"/>
    <w:uiPriority w:val="39"/>
    <w:rsid w:val="00CC19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576A44"/>
    <w:pPr>
      <w:spacing w:before="100" w:beforeAutospacing="1" w:after="100" w:afterAutospacing="1" w:line="240" w:lineRule="auto"/>
    </w:pPr>
    <w:rPr>
      <w:rFonts w:ascii="Aptos" w:hAnsi="Aptos" w:cs="Aptos"/>
      <w:kern w:val="0"/>
      <w:lang w:eastAsia="en-GB"/>
      <w14:ligatures w14:val="none"/>
    </w:rPr>
  </w:style>
  <w:style w:type="paragraph" w:customStyle="1" w:styleId="Standard">
    <w:name w:val="Standard"/>
    <w:rsid w:val="00FF68F0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lang w:eastAsia="zh-CN" w:bidi="hi-IN"/>
      <w14:ligatures w14:val="none"/>
    </w:rPr>
  </w:style>
  <w:style w:type="paragraph" w:styleId="NoSpacing">
    <w:name w:val="No Spacing"/>
    <w:uiPriority w:val="1"/>
    <w:qFormat/>
    <w:rsid w:val="008851B6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1E59D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577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7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2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3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bridportwest.ward@bridport-tc.gov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9801781F4A1846AB3142FD8816F99F" ma:contentTypeVersion="15" ma:contentTypeDescription="Create a new document." ma:contentTypeScope="" ma:versionID="15b59c75e9c0b21d41681c886d1d4fa6">
  <xsd:schema xmlns:xsd="http://www.w3.org/2001/XMLSchema" xmlns:xs="http://www.w3.org/2001/XMLSchema" xmlns:p="http://schemas.microsoft.com/office/2006/metadata/properties" xmlns:ns2="ca29530b-419e-4836-810f-7701faac0a89" xmlns:ns3="2f92e509-740c-4952-8e79-6d07f9b9a5ae" targetNamespace="http://schemas.microsoft.com/office/2006/metadata/properties" ma:root="true" ma:fieldsID="7dcaa6b85a64a4e4afe5012c3b1572f1" ns2:_="" ns3:_="">
    <xsd:import namespace="ca29530b-419e-4836-810f-7701faac0a89"/>
    <xsd:import namespace="2f92e509-740c-4952-8e79-6d07f9b9a5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29530b-419e-4836-810f-7701faac0a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1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58db2d24-d630-4078-a206-59e859ae4c4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92e509-740c-4952-8e79-6d07f9b9a5ae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0b3f9470-a4f6-41f8-b677-6041f08e3f39}" ma:internalName="TaxCatchAll" ma:showField="CatchAllData" ma:web="2f92e509-740c-4952-8e79-6d07f9b9a5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f92e509-740c-4952-8e79-6d07f9b9a5ae" xsi:nil="true"/>
    <lcf76f155ced4ddcb4097134ff3c332f xmlns="ca29530b-419e-4836-810f-7701faac0a8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E7BD575-7612-40E1-A72B-347EDCA5FB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29530b-419e-4836-810f-7701faac0a89"/>
    <ds:schemaRef ds:uri="2f92e509-740c-4952-8e79-6d07f9b9a5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185C85E-0292-415E-9959-D58A3F0F6E5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0450AE9-CF26-4581-B338-CDC0A1331610}">
  <ds:schemaRefs>
    <ds:schemaRef ds:uri="http://schemas.microsoft.com/office/2006/metadata/properties"/>
    <ds:schemaRef ds:uri="http://schemas.microsoft.com/office/infopath/2007/PartnerControls"/>
    <ds:schemaRef ds:uri="2f92e509-740c-4952-8e79-6d07f9b9a5ae"/>
    <ds:schemaRef ds:uri="ca29530b-419e-4836-810f-7701faac0a8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2</Pages>
  <Words>301</Words>
  <Characters>1719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 Hughes</dc:creator>
  <cp:keywords/>
  <dc:description/>
  <cp:lastModifiedBy>Amy Stephenson</cp:lastModifiedBy>
  <cp:revision>10</cp:revision>
  <cp:lastPrinted>2026-04-23T12:58:00Z</cp:lastPrinted>
  <dcterms:created xsi:type="dcterms:W3CDTF">2026-04-22T08:54:00Z</dcterms:created>
  <dcterms:modified xsi:type="dcterms:W3CDTF">2026-05-13T07:34:00Z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0x010100659801781F4A1846AB3142FD8816F99F</vt:lpwstr>
  </property>
  <property fmtid="{D5CDD505-2E9C-101B-9397-08002B2CF9AE}" pid="3" name="MediaServiceImageTags">
    <vt:lpwstr/>
  </property>
</Properties>
</file>